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7E28A4BA">
      <w:pPr>
        <w:jc w:val="center"/>
        <w:rPr>
          <w:rFonts w:hint="eastAsia" w:eastAsiaTheme="minorEastAsia"/>
          <w:lang w:eastAsia="zh-CN"/>
        </w:rPr>
      </w:pPr>
    </w:p>
    <w:p w14:paraId="015AACE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56460" cy="3359150"/>
            <wp:effectExtent l="0" t="601345" r="0" b="0"/>
            <wp:docPr id="1" name="图片 1" descr="a42bdbbd80bcd9cac3d133e505b8f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42bdbbd80bcd9cac3d133e505b8f765"/>
                    <pic:cNvPicPr>
                      <a:picLocks noChangeAspect="1"/>
                    </pic:cNvPicPr>
                  </pic:nvPicPr>
                  <pic:blipFill>
                    <a:blip r:embed="rId4"/>
                    <a:srcRect l="15814" t="19350" r="8970" b="1474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5646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70241">
      <w:pPr>
        <w:jc w:val="center"/>
      </w:pPr>
    </w:p>
    <w:p w14:paraId="2FE1873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90035" cy="1917065"/>
            <wp:effectExtent l="0" t="0" r="0" b="0"/>
            <wp:docPr id="2" name="图片 2" descr="0c0d9aacb93d99ab26243f3353ff9d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c0d9aacb93d99ab26243f3353ff9d76"/>
                    <pic:cNvPicPr>
                      <a:picLocks noChangeAspect="1"/>
                    </pic:cNvPicPr>
                  </pic:nvPicPr>
                  <pic:blipFill>
                    <a:blip r:embed="rId5"/>
                    <a:srcRect t="9577" b="68764"/>
                    <a:stretch>
                      <a:fillRect/>
                    </a:stretch>
                  </pic:blipFill>
                  <pic:spPr>
                    <a:xfrm>
                      <a:off x="0" y="0"/>
                      <a:ext cx="4090035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7BC87621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账号：6217998800058639155</w:t>
      </w:r>
    </w:p>
    <w:p w14:paraId="418446EC">
      <w:pPr>
        <w:jc w:val="center"/>
        <w:rPr>
          <w:rFonts w:hint="default"/>
          <w:sz w:val="40"/>
          <w:szCs w:val="48"/>
          <w:lang w:val="en-US" w:eastAsia="zh-CN"/>
        </w:rPr>
      </w:pPr>
      <w:bookmarkStart w:id="0" w:name="_GoBack"/>
      <w:r>
        <w:rPr>
          <w:rFonts w:hint="default"/>
          <w:sz w:val="40"/>
          <w:szCs w:val="48"/>
          <w:lang w:val="en-US" w:eastAsia="zh-CN"/>
        </w:rPr>
        <w:t>温宿县邮政银行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22A91"/>
    <w:rsid w:val="1B2250F3"/>
    <w:rsid w:val="1D74302B"/>
    <w:rsid w:val="2EAB2CF3"/>
    <w:rsid w:val="34FC4D7F"/>
    <w:rsid w:val="39E248B7"/>
    <w:rsid w:val="68836595"/>
    <w:rsid w:val="68A7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22</Characters>
  <Lines>0</Lines>
  <Paragraphs>0</Paragraphs>
  <TotalTime>4</TotalTime>
  <ScaleCrop>false</ScaleCrop>
  <LinksUpToDate>false</LinksUpToDate>
  <CharactersWithSpaces>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2026-01-20T05:21:37Z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