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4BC4C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474845" cy="2816225"/>
            <wp:effectExtent l="0" t="0" r="1905" b="3175"/>
            <wp:docPr id="1" name="图片 1" descr="3da13bd7ccbb744f8f7eccac05455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da13bd7ccbb744f8f7eccac05455601"/>
                    <pic:cNvPicPr>
                      <a:picLocks noChangeAspect="1"/>
                    </pic:cNvPicPr>
                  </pic:nvPicPr>
                  <pic:blipFill>
                    <a:blip r:embed="rId4"/>
                    <a:srcRect t="37793" r="16308" b="38503"/>
                    <a:stretch>
                      <a:fillRect/>
                    </a:stretch>
                  </pic:blipFill>
                  <pic:spPr>
                    <a:xfrm>
                      <a:off x="0" y="0"/>
                      <a:ext cx="4474845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8D1582"/>
    <w:rsid w:val="5769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2026-02-09T07:58:00Z</dcterms:created>
  <dc:creator>Acer</dc:creator>
  <cp:lastModifiedBy>绿色军营</cp:lastModifiedBy>
  <dcterms:modified xsi:type="dcterms:W3CDTF">2026-02-09T07:59:55Z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FDEBE69478B443D7BF8877FA77865871_12</vt:lpwstr>
  </property>
</Properties>
</file>