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72DC9">
      <w:pPr>
        <w:jc w:val="center"/>
      </w:pPr>
      <w:r>
        <w:drawing>
          <wp:inline distT="0" distB="0" distL="0" distR="0">
            <wp:extent cx="5831840" cy="2162175"/>
            <wp:effectExtent l="0" t="0" r="5080" b="190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2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572125" cy="2066925"/>
            <wp:effectExtent l="0" t="0" r="5715" b="571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591175" cy="2066925"/>
            <wp:effectExtent l="0" t="0" r="1905" b="571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72410"/>
            <wp:effectExtent l="0" t="0" r="1016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66695"/>
            <wp:effectExtent l="0" t="0" r="762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069C6"/>
    <w:rsid w:val="14D0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2026-03-02T10:59:00Z</dcterms:created>
  <dc:creator>WPS_1598868827</dc:creator>
  <cp:lastModifiedBy>WPS_1598868827</cp:lastModifiedBy>
  <dcterms:modified xsi:type="dcterms:W3CDTF">2026-03-02T11:00:25Z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CAEF6AA3E0A64E14B1AED8284D381C37_11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