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FB63D">
      <w:pPr>
        <w:jc w:val="center"/>
      </w:pPr>
      <w:r>
        <w:drawing>
          <wp:inline distT="0" distB="0" distL="0" distR="0">
            <wp:extent cx="5831840" cy="2184400"/>
            <wp:effectExtent l="0" t="0" r="5080" b="10160"/>
            <wp:docPr id="3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4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9955"/>
            <wp:effectExtent l="0" t="0" r="5080" b="1460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0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92985"/>
            <wp:effectExtent l="0" t="0" r="5080" b="825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93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FD36C5"/>
    <w:rsid w:val="36FD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2026-02-04T03:33:00Z</dcterms:created>
  <dc:creator>WPS_1598868827</dc:creator>
  <cp:lastModifiedBy>WPS_1598868827</cp:lastModifiedBy>
  <dcterms:modified xsi:type="dcterms:W3CDTF">2026-02-04T03:34:12Z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1F84D9D8EC5D47D388A33558DB5C3B98_11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