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3243"/>
        </w:tabs>
        <w:spacing w:before="60"/>
        <w:ind w:right="214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编号：</w:t>
      </w:r>
      <w:r>
        <w:rPr>
          <w:rFonts w:hint="eastAsia" w:ascii="宋体" w:hAnsi="宋体" w:eastAsia="宋体" w:cs="宋体"/>
          <w:spacing w:val="-20"/>
        </w:rPr>
        <w:t xml:space="preserve"> </w:t>
      </w:r>
      <w:r>
        <w:rPr>
          <w:rFonts w:hint="eastAsia" w:ascii="宋体" w:hAnsi="宋体" w:eastAsia="宋体" w:cs="宋体"/>
          <w:w w:val="200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</w:rPr>
        <w:tab/>
      </w: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pStyle w:val="3"/>
        <w:rPr>
          <w:rFonts w:hint="eastAsia" w:ascii="宋体" w:hAnsi="宋体" w:eastAsia="宋体" w:cs="宋体"/>
          <w:sz w:val="20"/>
        </w:rPr>
      </w:pPr>
    </w:p>
    <w:p>
      <w:pPr>
        <w:spacing w:before="128"/>
        <w:ind w:right="0"/>
        <w:jc w:val="left"/>
        <w:rPr>
          <w:rFonts w:hint="eastAsia" w:ascii="宋体" w:hAnsi="宋体" w:eastAsia="宋体" w:cs="宋体"/>
          <w:sz w:val="78"/>
        </w:rPr>
      </w:pPr>
      <w:bookmarkStart w:id="0" w:name="OLE_LINK2"/>
      <w:r>
        <w:rPr>
          <w:rFonts w:hint="eastAsia" w:cs="宋体"/>
          <w:sz w:val="78"/>
          <w:lang w:eastAsia="zh-CN"/>
        </w:rPr>
        <w:t>沁园春锦项目</w:t>
      </w:r>
      <w:r>
        <w:rPr>
          <w:rFonts w:hint="eastAsia" w:ascii="宋体" w:hAnsi="宋体" w:eastAsia="宋体" w:cs="宋体"/>
          <w:sz w:val="78"/>
        </w:rPr>
        <w:t>短视频委托拍摄制作协议</w:t>
      </w:r>
      <w:bookmarkEnd w:id="0"/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rPr>
          <w:rFonts w:hint="eastAsia" w:ascii="宋体" w:hAnsi="宋体" w:eastAsia="宋体" w:cs="宋体"/>
          <w:sz w:val="88"/>
        </w:rPr>
      </w:pPr>
    </w:p>
    <w:p>
      <w:pPr>
        <w:pStyle w:val="3"/>
        <w:spacing w:before="11"/>
        <w:rPr>
          <w:rFonts w:hint="eastAsia" w:ascii="宋体" w:hAnsi="宋体" w:eastAsia="宋体" w:cs="宋体"/>
          <w:sz w:val="81"/>
        </w:rPr>
      </w:pPr>
    </w:p>
    <w:p>
      <w:pPr>
        <w:pStyle w:val="2"/>
        <w:tabs>
          <w:tab w:val="left" w:pos="1305"/>
          <w:tab w:val="left" w:pos="9030"/>
        </w:tabs>
        <w:ind w:left="405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甲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方：</w:t>
      </w:r>
      <w:r>
        <w:rPr>
          <w:rFonts w:hint="eastAsia" w:ascii="宋体" w:hAnsi="宋体" w:eastAsia="宋体" w:cs="宋体"/>
          <w:sz w:val="42"/>
          <w:u w:val="thick"/>
        </w:rPr>
        <w:t xml:space="preserve"> 新疆通力房地产开发有限公司库尔勒分公司</w:t>
      </w: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tabs>
          <w:tab w:val="left" w:pos="1263"/>
          <w:tab w:val="left" w:pos="8866"/>
        </w:tabs>
        <w:spacing w:before="197"/>
        <w:ind w:left="363" w:right="0" w:firstLine="0"/>
        <w:jc w:val="center"/>
        <w:rPr>
          <w:rFonts w:hint="eastAsia" w:ascii="宋体" w:hAnsi="宋体" w:eastAsia="宋体" w:cs="宋体"/>
          <w:sz w:val="42"/>
        </w:rPr>
      </w:pPr>
      <w:r>
        <w:rPr>
          <w:rFonts w:hint="eastAsia" w:ascii="宋体" w:hAnsi="宋体" w:eastAsia="宋体" w:cs="宋体"/>
          <w:sz w:val="42"/>
        </w:rPr>
        <w:t>乙</w:t>
      </w:r>
      <w:r>
        <w:rPr>
          <w:rFonts w:hint="eastAsia" w:ascii="宋体" w:hAnsi="宋体" w:eastAsia="宋体" w:cs="宋体"/>
          <w:sz w:val="42"/>
        </w:rPr>
        <w:tab/>
      </w:r>
      <w:r>
        <w:rPr>
          <w:rFonts w:hint="eastAsia" w:ascii="宋体" w:hAnsi="宋体" w:eastAsia="宋体" w:cs="宋体"/>
          <w:sz w:val="42"/>
        </w:rPr>
        <w:t>方：</w:t>
      </w:r>
      <w:r>
        <w:rPr>
          <w:rFonts w:hint="eastAsia" w:ascii="宋体" w:hAnsi="宋体" w:eastAsia="宋体" w:cs="宋体"/>
          <w:sz w:val="42"/>
          <w:u w:val="thick"/>
        </w:rPr>
        <w:t xml:space="preserve"> </w:t>
      </w:r>
      <w:r>
        <w:rPr>
          <w:rFonts w:hint="eastAsia" w:cs="宋体"/>
          <w:sz w:val="42"/>
          <w:u w:val="thick"/>
          <w:lang w:val="en-US" w:eastAsia="zh-CN"/>
        </w:rPr>
        <w:t xml:space="preserve">  </w:t>
      </w:r>
      <w:bookmarkStart w:id="1" w:name="OLE_LINK1"/>
      <w:r>
        <w:rPr>
          <w:rFonts w:hint="eastAsia" w:cs="宋体"/>
          <w:sz w:val="42"/>
          <w:u w:val="thick"/>
          <w:lang w:val="en-US" w:eastAsia="zh-CN"/>
        </w:rPr>
        <w:t>库尔勒景云文化传媒工作室</w:t>
      </w:r>
      <w:bookmarkEnd w:id="1"/>
      <w:r>
        <w:rPr>
          <w:rFonts w:hint="eastAsia" w:ascii="宋体" w:hAnsi="宋体" w:eastAsia="宋体" w:cs="宋体"/>
          <w:sz w:val="42"/>
          <w:u w:val="thick"/>
        </w:rPr>
        <w:tab/>
      </w: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jc w:val="center"/>
        <w:rPr>
          <w:rFonts w:hint="eastAsia" w:ascii="宋体" w:hAnsi="宋体" w:eastAsia="宋体" w:cs="宋体"/>
          <w:sz w:val="20"/>
        </w:rPr>
      </w:pPr>
    </w:p>
    <w:p>
      <w:pPr>
        <w:pStyle w:val="3"/>
        <w:spacing w:before="6"/>
        <w:jc w:val="center"/>
        <w:rPr>
          <w:rFonts w:hint="eastAsia" w:ascii="宋体" w:hAnsi="宋体" w:eastAsia="宋体" w:cs="宋体"/>
          <w:sz w:val="27"/>
        </w:rPr>
      </w:pPr>
    </w:p>
    <w:p>
      <w:pPr>
        <w:tabs>
          <w:tab w:val="left" w:pos="3859"/>
          <w:tab w:val="left" w:pos="5659"/>
          <w:tab w:val="left" w:pos="7479"/>
        </w:tabs>
        <w:spacing w:before="61"/>
        <w:ind w:left="0" w:right="239" w:firstLine="0"/>
        <w:jc w:val="center"/>
        <w:rPr>
          <w:rFonts w:hint="eastAsia" w:ascii="宋体" w:hAnsi="宋体" w:eastAsia="宋体" w:cs="宋体"/>
          <w:sz w:val="42"/>
        </w:rPr>
      </w:pPr>
      <w:r>
        <w:rPr>
          <w:rFonts w:hint="eastAsia" w:ascii="宋体" w:hAnsi="宋体" w:eastAsia="宋体" w:cs="宋体"/>
          <w:sz w:val="42"/>
        </w:rPr>
        <w:t>签订日期：</w:t>
      </w:r>
      <w:r>
        <w:rPr>
          <w:rFonts w:hint="eastAsia" w:ascii="宋体" w:hAnsi="宋体" w:eastAsia="宋体" w:cs="宋体"/>
          <w:sz w:val="42"/>
          <w:u w:val="thick"/>
        </w:rPr>
        <w:t xml:space="preserve"> </w:t>
      </w:r>
      <w:r>
        <w:rPr>
          <w:rFonts w:hint="eastAsia" w:cs="宋体"/>
          <w:sz w:val="42"/>
          <w:u w:val="thick"/>
          <w:lang w:val="en-US" w:eastAsia="zh-CN"/>
        </w:rPr>
        <w:t xml:space="preserve">2025 </w:t>
      </w:r>
      <w:r>
        <w:rPr>
          <w:rFonts w:hint="eastAsia" w:ascii="宋体" w:hAnsi="宋体" w:eastAsia="宋体" w:cs="宋体"/>
          <w:spacing w:val="20"/>
          <w:sz w:val="42"/>
        </w:rPr>
        <w:t>年</w:t>
      </w:r>
      <w:r>
        <w:rPr>
          <w:rFonts w:hint="eastAsia" w:cs="宋体"/>
          <w:spacing w:val="20"/>
          <w:sz w:val="42"/>
          <w:u w:val="thick"/>
          <w:lang w:val="en-US" w:eastAsia="zh-CN"/>
        </w:rPr>
        <w:t>3</w:t>
      </w:r>
      <w:r>
        <w:rPr>
          <w:rFonts w:hint="eastAsia" w:ascii="宋体" w:hAnsi="宋体" w:eastAsia="宋体" w:cs="宋体"/>
          <w:spacing w:val="20"/>
          <w:sz w:val="42"/>
          <w:u w:val="none"/>
        </w:rPr>
        <w:t>月</w:t>
      </w:r>
      <w:r>
        <w:rPr>
          <w:rFonts w:hint="eastAsia" w:cs="宋体"/>
          <w:spacing w:val="20"/>
          <w:sz w:val="42"/>
          <w:u w:val="thick"/>
          <w:lang w:val="en-US" w:eastAsia="zh-CN"/>
        </w:rPr>
        <w:t>24</w:t>
      </w:r>
      <w:r>
        <w:rPr>
          <w:rFonts w:hint="eastAsia" w:ascii="宋体" w:hAnsi="宋体" w:eastAsia="宋体" w:cs="宋体"/>
          <w:sz w:val="42"/>
        </w:rPr>
        <w:t>日</w:t>
      </w:r>
    </w:p>
    <w:p>
      <w:pPr>
        <w:spacing w:after="0"/>
        <w:jc w:val="center"/>
        <w:rPr>
          <w:rFonts w:hint="eastAsia" w:ascii="宋体" w:hAnsi="宋体" w:eastAsia="宋体" w:cs="宋体"/>
          <w:sz w:val="42"/>
        </w:rPr>
        <w:sectPr>
          <w:footerReference r:id="rId5" w:type="default"/>
          <w:type w:val="continuous"/>
          <w:pgSz w:w="19120" w:h="27060"/>
          <w:pgMar w:top="2320" w:right="2500" w:bottom="280" w:left="2720" w:header="720" w:footer="720" w:gutter="0"/>
          <w:pgNumType w:fmt="decimal"/>
          <w:cols w:space="720" w:num="1"/>
        </w:sectPr>
      </w:pP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甲</w:t>
      </w:r>
      <w:r>
        <w:rPr>
          <w:rFonts w:hint="eastAsia" w:cs="宋体"/>
          <w:sz w:val="32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方：新疆通力房地产开发有限公司库尔勒分公司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联</w:t>
      </w:r>
      <w:r>
        <w:rPr>
          <w:rFonts w:hint="eastAsia" w:cs="宋体"/>
          <w:sz w:val="32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系</w:t>
      </w:r>
      <w:r>
        <w:rPr>
          <w:rFonts w:hint="eastAsia" w:cs="宋体"/>
          <w:sz w:val="32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人：</w:t>
      </w:r>
      <w:r>
        <w:rPr>
          <w:rFonts w:hint="eastAsia" w:cs="宋体"/>
          <w:sz w:val="32"/>
          <w:szCs w:val="21"/>
          <w:lang w:val="en-US" w:eastAsia="zh-CN"/>
        </w:rPr>
        <w:t>卢婷婷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default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联系电话</w:t>
      </w:r>
      <w:r>
        <w:rPr>
          <w:rFonts w:hint="eastAsia" w:cs="宋体"/>
          <w:sz w:val="32"/>
          <w:szCs w:val="21"/>
          <w:lang w:val="en-US" w:eastAsia="zh-CN"/>
        </w:rPr>
        <w:t>：13199840890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default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乙</w:t>
      </w:r>
      <w:r>
        <w:rPr>
          <w:rFonts w:hint="eastAsia" w:cs="宋体"/>
          <w:sz w:val="32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方：</w:t>
      </w:r>
      <w:r>
        <w:rPr>
          <w:rFonts w:hint="eastAsia" w:cs="宋体"/>
          <w:sz w:val="32"/>
          <w:szCs w:val="21"/>
          <w:lang w:val="en-US" w:eastAsia="zh-CN"/>
        </w:rPr>
        <w:t>库尔勒景云文化传媒工作室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 xml:space="preserve">  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default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联</w:t>
      </w:r>
      <w:r>
        <w:rPr>
          <w:rFonts w:hint="eastAsia" w:cs="宋体"/>
          <w:sz w:val="32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系</w:t>
      </w:r>
      <w:r>
        <w:rPr>
          <w:rFonts w:hint="eastAsia" w:cs="宋体"/>
          <w:sz w:val="32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人：</w:t>
      </w:r>
      <w:r>
        <w:rPr>
          <w:rFonts w:hint="eastAsia" w:cs="宋体"/>
          <w:sz w:val="32"/>
          <w:szCs w:val="21"/>
          <w:lang w:val="en-US" w:eastAsia="zh-CN"/>
        </w:rPr>
        <w:t>慕容景云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 xml:space="preserve">             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default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联系电话：</w:t>
      </w:r>
      <w:r>
        <w:rPr>
          <w:rFonts w:hint="eastAsia" w:cs="宋体"/>
          <w:sz w:val="32"/>
          <w:szCs w:val="21"/>
          <w:lang w:val="en-US" w:eastAsia="zh-CN"/>
        </w:rPr>
        <w:t>15899006370</w:t>
      </w: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right="0" w:rightChars="0"/>
        <w:rPr>
          <w:rFonts w:hint="default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 xml:space="preserve">            </w:t>
      </w:r>
    </w:p>
    <w:p>
      <w:pPr>
        <w:pStyle w:val="3"/>
        <w:rPr>
          <w:rFonts w:hint="default" w:cs="宋体"/>
          <w:color w:val="7F7F7F" w:themeColor="background1" w:themeShade="80"/>
          <w:sz w:val="32"/>
          <w:lang w:val="en-US" w:eastAsia="zh-CN"/>
        </w:rPr>
      </w:pP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起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--------------------------------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始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--------------------------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线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</w:t>
      </w:r>
    </w:p>
    <w:p>
      <w:pPr>
        <w:pStyle w:val="3"/>
        <w:spacing w:before="9"/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 xml:space="preserve">  </w:t>
      </w:r>
      <w:r>
        <w:rPr>
          <w:rFonts w:hint="eastAsia" w:cs="宋体"/>
          <w:sz w:val="32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  <w:t>因乙方是多个自媒体个人账号或小团体构成，本合同内提及视频条数、人员，视乙方为多人完成视频拍摄总条数。乙方由个体户或1人全权负责其团队内视频拍摄安排分工调配。合同完成前，配合甲方要求或商议，完成甲方所需的宣传拍摄内容。通过甲方认真考察，确认乙方具备了专业的短视频拍摄、制作水平，双方经过友好协商，本着公平公正（合同不公开）， 互惠互利的原则，在遵守国家有关政策和法规的基础上，就甲方委托乙方（团队）开展短视频创意策划，以及拍摄制作的相关事宜，</w:t>
      </w:r>
      <w:r>
        <w:rPr>
          <w:rFonts w:hint="eastAsia" w:cs="宋体"/>
          <w:b/>
          <w:bCs/>
          <w:sz w:val="32"/>
          <w:szCs w:val="21"/>
          <w:lang w:val="en-US" w:eastAsia="zh-CN"/>
        </w:rPr>
        <w:t>经商议一致</w:t>
      </w:r>
      <w:r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  <w:t>达成如下协议。</w:t>
      </w:r>
    </w:p>
    <w:p>
      <w:pPr>
        <w:pStyle w:val="3"/>
        <w:spacing w:before="9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1"/>
        </w:numPr>
        <w:spacing w:before="9"/>
        <w:ind w:firstLine="1285" w:firstLineChars="400"/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  <w:t>服务内容</w:t>
      </w:r>
    </w:p>
    <w:p>
      <w:pPr>
        <w:pStyle w:val="3"/>
        <w:numPr>
          <w:ilvl w:val="0"/>
          <w:numId w:val="0"/>
        </w:numPr>
        <w:spacing w:before="9"/>
        <w:ind w:leftChars="400" w:right="0" w:rightChars="0"/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1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甲方委托乙方进行本次合作内容短视频的创意策划、脚本撰写、拍摄与后期制作</w:t>
      </w:r>
      <w:r>
        <w:rPr>
          <w:rFonts w:hint="eastAsia" w:cs="宋体"/>
          <w:sz w:val="32"/>
          <w:szCs w:val="21"/>
          <w:lang w:val="en-US" w:eastAsia="zh-CN"/>
        </w:rPr>
        <w:t>及发布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的相关服务。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default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2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乙方为甲方拍摄</w:t>
      </w:r>
      <w:r>
        <w:rPr>
          <w:rFonts w:hint="eastAsia" w:cs="宋体"/>
          <w:sz w:val="32"/>
          <w:szCs w:val="21"/>
          <w:u w:val="single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sz w:val="32"/>
          <w:szCs w:val="21"/>
          <w:u w:val="single"/>
          <w:lang w:val="en-US" w:eastAsia="zh-CN"/>
        </w:rPr>
        <w:t xml:space="preserve">20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条短视频并且完成后期制作，要求每条视频的有效时长不得低于40秒为基准。</w:t>
      </w:r>
      <w:r>
        <w:rPr>
          <w:rFonts w:hint="eastAsia" w:cs="宋体"/>
          <w:sz w:val="32"/>
          <w:szCs w:val="21"/>
          <w:lang w:val="en-US" w:eastAsia="zh-CN"/>
        </w:rPr>
        <w:t>(备注：2位头部主播账号，主持慕容、巴斯少年，甲方在微信聊天中，乙方提供的24位达人名单中选取18名作为矩阵达人，总计20条，每人1条)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3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乙方为甲方进行视频策划创意和视频脚本编写，视频拍摄所需的服装以及专业设备均</w:t>
      </w:r>
      <w:r>
        <w:rPr>
          <w:rFonts w:hint="eastAsia" w:cs="宋体"/>
          <w:sz w:val="32"/>
          <w:szCs w:val="21"/>
          <w:lang w:val="en-US" w:eastAsia="zh-CN"/>
        </w:rPr>
        <w:t>由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乙方自行准备。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4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视频拍摄所需要的参演人员由乙方统一安排，如需甲方人员配合应提前1天告知甲方，便于甲方进行工作安排。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5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乙方需要甲方提供场地、场地内设施或工作人员配合的，应</w:t>
      </w:r>
      <w:r>
        <w:rPr>
          <w:rFonts w:hint="eastAsia" w:cs="宋体"/>
          <w:sz w:val="32"/>
          <w:szCs w:val="21"/>
          <w:lang w:val="en-US" w:eastAsia="zh-CN"/>
        </w:rPr>
        <w:t>与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甲方协商进行，甲方有义务为乙方创造便利。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6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甲方不得强制要求乙方开直播或指定直播时长，如乙方自然开播，合同期内有义务提及甲方本次合作视频项目内的商业活动、产品介绍、品牌宣传等。</w:t>
      </w:r>
    </w:p>
    <w:p>
      <w:pPr>
        <w:pStyle w:val="3"/>
        <w:numPr>
          <w:ilvl w:val="0"/>
          <w:numId w:val="0"/>
        </w:numPr>
        <w:spacing w:before="9"/>
        <w:ind w:left="0"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cs="宋体"/>
          <w:sz w:val="32"/>
          <w:szCs w:val="21"/>
          <w:lang w:val="en-US" w:eastAsia="zh-CN" w:bidi="zh-CN"/>
        </w:rPr>
        <w:t>7</w:t>
      </w:r>
      <w:r>
        <w:rPr>
          <w:rFonts w:hint="eastAsia" w:ascii="宋体" w:hAnsi="宋体" w:eastAsia="宋体" w:cs="宋体"/>
          <w:sz w:val="32"/>
          <w:szCs w:val="21"/>
          <w:lang w:val="en-US" w:eastAsia="zh-CN" w:bidi="zh-CN"/>
        </w:rPr>
        <w:t>、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如甲方有拍摄时间提前的需求事宜，应提前五日告知乙方，便于乙方安排人员调配，乙方在收到要求的三日内完成当期催档视频任务交付。</w:t>
      </w:r>
    </w:p>
    <w:p>
      <w:pPr>
        <w:pStyle w:val="3"/>
        <w:numPr>
          <w:ilvl w:val="0"/>
          <w:numId w:val="0"/>
        </w:numPr>
        <w:spacing w:before="9"/>
        <w:ind w:leftChars="400"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1"/>
        </w:numPr>
        <w:spacing w:before="9"/>
        <w:ind w:left="0" w:leftChars="0" w:right="0" w:rightChars="0" w:firstLine="1285" w:firstLineChars="400"/>
        <w:rPr>
          <w:rFonts w:hint="eastAsia" w:cs="宋体"/>
          <w:b/>
          <w:bCs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  <w:t>服务期限</w:t>
      </w:r>
      <w:r>
        <w:rPr>
          <w:rFonts w:hint="eastAsia" w:cs="宋体"/>
          <w:b/>
          <w:bCs/>
          <w:sz w:val="32"/>
          <w:szCs w:val="21"/>
          <w:lang w:val="en-US" w:eastAsia="zh-CN"/>
        </w:rPr>
        <w:t>、</w:t>
      </w:r>
    </w:p>
    <w:p>
      <w:pPr>
        <w:pStyle w:val="3"/>
        <w:numPr>
          <w:ilvl w:val="0"/>
          <w:numId w:val="0"/>
        </w:numPr>
        <w:spacing w:before="9"/>
        <w:ind w:leftChars="400" w:right="0" w:rightChars="0"/>
        <w:rPr>
          <w:rFonts w:hint="eastAsia" w:cs="宋体"/>
          <w:b/>
          <w:bCs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0"/>
        </w:numPr>
        <w:spacing w:before="9"/>
        <w:ind w:leftChars="0" w:right="0" w:rightChars="0" w:firstLine="1280" w:firstLineChars="400"/>
        <w:rPr>
          <w:rFonts w:hint="eastAsia" w:ascii="宋体" w:hAnsi="宋体" w:eastAsia="宋体" w:cs="宋体"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本合同</w:t>
      </w:r>
      <w:r>
        <w:rPr>
          <w:rFonts w:hint="eastAsia" w:cs="宋体"/>
          <w:sz w:val="32"/>
          <w:szCs w:val="21"/>
          <w:lang w:val="en-US" w:eastAsia="zh-CN"/>
        </w:rPr>
        <w:t>内容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的</w:t>
      </w:r>
      <w:r>
        <w:rPr>
          <w:rFonts w:hint="eastAsia" w:cs="宋体"/>
          <w:sz w:val="32"/>
          <w:szCs w:val="21"/>
          <w:lang w:val="en-US" w:eastAsia="zh-CN"/>
        </w:rPr>
        <w:t>执行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时间为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2024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年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月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日至（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21"/>
          <w:u w:val="none"/>
          <w:lang w:val="en-US" w:eastAsia="zh-CN"/>
        </w:rPr>
        <w:t>条视频拍摄发布完毕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w w:val="200"/>
          <w:u w:val="single"/>
        </w:rPr>
        <w:t xml:space="preserve"> 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2024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年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w w:val="200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月</w:t>
      </w:r>
      <w:r>
        <w:rPr>
          <w:rFonts w:hint="eastAsia" w:cs="宋体"/>
          <w:b/>
          <w:bCs/>
          <w:sz w:val="32"/>
          <w:szCs w:val="21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sz w:val="32"/>
          <w:szCs w:val="21"/>
          <w:lang w:val="en-US" w:eastAsia="zh-CN"/>
        </w:rPr>
        <w:t>日。</w:t>
      </w:r>
    </w:p>
    <w:p>
      <w:pPr>
        <w:pStyle w:val="3"/>
        <w:numPr>
          <w:ilvl w:val="0"/>
          <w:numId w:val="0"/>
        </w:numPr>
        <w:spacing w:before="9"/>
        <w:ind w:leftChars="0" w:right="0" w:rightChars="0"/>
        <w:rPr>
          <w:rFonts w:hint="eastAsia" w:ascii="宋体" w:hAnsi="宋体" w:eastAsia="宋体" w:cs="宋体"/>
          <w:sz w:val="32"/>
          <w:szCs w:val="21"/>
          <w:lang w:val="en-US" w:eastAsia="zh-CN"/>
        </w:rPr>
      </w:pPr>
    </w:p>
    <w:p>
      <w:pPr>
        <w:pStyle w:val="3"/>
        <w:numPr>
          <w:ilvl w:val="0"/>
          <w:numId w:val="1"/>
        </w:numPr>
        <w:spacing w:before="9"/>
        <w:ind w:left="0" w:leftChars="0" w:right="0" w:rightChars="0" w:firstLine="1285" w:firstLineChars="400"/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  <w:t>拍摄与制作周期</w:t>
      </w:r>
    </w:p>
    <w:p>
      <w:pPr>
        <w:pStyle w:val="3"/>
        <w:numPr>
          <w:ilvl w:val="0"/>
          <w:numId w:val="0"/>
        </w:numPr>
        <w:spacing w:before="9"/>
        <w:ind w:leftChars="400" w:right="0" w:rightChars="0"/>
        <w:rPr>
          <w:rFonts w:hint="eastAsia" w:ascii="宋体" w:hAnsi="宋体" w:eastAsia="宋体" w:cs="宋体"/>
          <w:b/>
          <w:bCs/>
          <w:sz w:val="32"/>
          <w:szCs w:val="21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甲乙双方约定，视频创意策划与脚本撰写，由乙方创作策划，甲方可以提出所需表达要求或意愿，乙方按需拍摄并按合同约定剪辑，在甲方选取的20位达人的抖音平台账号进行发布。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numPr>
          <w:ilvl w:val="0"/>
          <w:numId w:val="1"/>
        </w:numPr>
        <w:ind w:left="0" w:leftChars="0"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服务费及付款方式</w:t>
      </w:r>
    </w:p>
    <w:p>
      <w:pPr>
        <w:pStyle w:val="3"/>
        <w:numPr>
          <w:ilvl w:val="0"/>
          <w:numId w:val="0"/>
        </w:numPr>
        <w:ind w:leftChars="400" w:right="0" w:rightChars="0"/>
        <w:rPr>
          <w:rFonts w:hint="eastAsia" w:cs="宋体"/>
          <w:b/>
          <w:bCs/>
          <w:sz w:val="32"/>
          <w:lang w:val="en-US" w:eastAsia="zh-CN"/>
        </w:rPr>
      </w:pPr>
    </w:p>
    <w:p>
      <w:pPr>
        <w:pStyle w:val="3"/>
        <w:numPr>
          <w:ilvl w:val="0"/>
          <w:numId w:val="2"/>
        </w:numPr>
        <w:ind w:firstLine="1280" w:firstLineChars="400"/>
        <w:rPr>
          <w:rFonts w:hint="eastAsia" w:cs="宋体"/>
          <w:sz w:val="32"/>
          <w:u w:val="none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视频拍摄制作费用合计为含税人民币￥：</w:t>
      </w:r>
      <w:r>
        <w:rPr>
          <w:rFonts w:hint="eastAsia" w:cs="宋体"/>
          <w:b w:val="0"/>
          <w:bCs w:val="0"/>
          <w:sz w:val="32"/>
          <w:szCs w:val="21"/>
          <w:u w:val="single"/>
          <w:lang w:val="en-US" w:eastAsia="zh-CN"/>
        </w:rPr>
        <w:t>21400.00</w:t>
      </w:r>
      <w:r>
        <w:rPr>
          <w:rFonts w:hint="eastAsia" w:cs="宋体"/>
          <w:sz w:val="32"/>
          <w:lang w:val="en-US" w:eastAsia="zh-CN"/>
        </w:rPr>
        <w:t>元，（大写：贰万壹仟肆佰元整）。</w:t>
      </w:r>
    </w:p>
    <w:p>
      <w:pPr>
        <w:pStyle w:val="3"/>
        <w:numPr>
          <w:ilvl w:val="0"/>
          <w:numId w:val="2"/>
        </w:numPr>
        <w:ind w:firstLine="1280" w:firstLineChars="400"/>
        <w:rPr>
          <w:rFonts w:hint="eastAsia" w:ascii="宋体" w:hAnsi="宋体" w:eastAsia="宋体" w:cs="宋体"/>
          <w:sz w:val="32"/>
          <w:szCs w:val="28"/>
          <w:lang w:val="en-US" w:eastAsia="zh-CN" w:bidi="zh-CN"/>
        </w:rPr>
      </w:pPr>
      <w:r>
        <w:rPr>
          <w:rFonts w:hint="eastAsia" w:cs="宋体"/>
          <w:sz w:val="32"/>
          <w:lang w:val="en-US" w:eastAsia="zh-CN"/>
        </w:rPr>
        <w:t>合同签订后甲方支付总费用的￥：</w:t>
      </w:r>
      <w:r>
        <w:rPr>
          <w:rFonts w:hint="eastAsia" w:cs="宋体"/>
          <w:b w:val="0"/>
          <w:bCs w:val="0"/>
          <w:sz w:val="32"/>
          <w:szCs w:val="21"/>
          <w:u w:val="single"/>
          <w:lang w:val="en-US" w:eastAsia="zh-CN"/>
        </w:rPr>
        <w:t>5000.00</w:t>
      </w:r>
      <w:r>
        <w:rPr>
          <w:rFonts w:hint="eastAsia" w:cs="宋体"/>
          <w:b w:val="0"/>
          <w:bCs w:val="0"/>
          <w:sz w:val="32"/>
          <w:szCs w:val="21"/>
          <w:u w:val="none"/>
          <w:lang w:val="en-US" w:eastAsia="zh-CN"/>
        </w:rPr>
        <w:t>元</w:t>
      </w:r>
      <w:r>
        <w:rPr>
          <w:rFonts w:hint="eastAsia" w:cs="宋体"/>
          <w:sz w:val="32"/>
          <w:lang w:val="en-US" w:eastAsia="zh-CN"/>
        </w:rPr>
        <w:t>作为定金， 视频制作完成后，经甲方审核满意</w:t>
      </w:r>
      <w:r>
        <w:rPr>
          <w:rFonts w:hint="eastAsia" w:cs="宋体"/>
          <w:sz w:val="32"/>
          <w:u w:val="single"/>
          <w:lang w:val="en-US" w:eastAsia="zh-CN"/>
        </w:rPr>
        <w:t xml:space="preserve"> </w:t>
      </w:r>
      <w:r>
        <w:rPr>
          <w:rFonts w:hint="eastAsia" w:cs="宋体"/>
          <w:b w:val="0"/>
          <w:bCs w:val="0"/>
          <w:sz w:val="32"/>
          <w:szCs w:val="21"/>
          <w:u w:val="single"/>
          <w:lang w:val="en-US" w:eastAsia="zh-CN"/>
        </w:rPr>
        <w:t xml:space="preserve">15 </w:t>
      </w:r>
      <w:r>
        <w:rPr>
          <w:rFonts w:hint="eastAsia" w:cs="宋体"/>
          <w:b w:val="0"/>
          <w:bCs w:val="0"/>
          <w:sz w:val="32"/>
          <w:szCs w:val="21"/>
          <w:u w:val="none"/>
          <w:lang w:val="en-US" w:eastAsia="zh-CN"/>
        </w:rPr>
        <w:t>个工作</w:t>
      </w:r>
      <w:r>
        <w:rPr>
          <w:rFonts w:hint="eastAsia" w:cs="宋体"/>
          <w:sz w:val="32"/>
          <w:u w:val="none"/>
          <w:lang w:val="en-US" w:eastAsia="zh-CN"/>
        </w:rPr>
        <w:t>日内，支付全部剩余款项</w:t>
      </w:r>
      <w:r>
        <w:rPr>
          <w:rFonts w:hint="eastAsia" w:cs="宋体"/>
          <w:sz w:val="32"/>
          <w:lang w:val="en-US" w:eastAsia="zh-CN"/>
        </w:rPr>
        <w:t>￥：</w:t>
      </w:r>
      <w:r>
        <w:rPr>
          <w:rFonts w:hint="eastAsia" w:cs="宋体"/>
          <w:b w:val="0"/>
          <w:bCs w:val="0"/>
          <w:sz w:val="32"/>
          <w:szCs w:val="21"/>
          <w:u w:val="single"/>
          <w:lang w:val="en-US" w:eastAsia="zh-CN"/>
        </w:rPr>
        <w:t>16400.00</w:t>
      </w:r>
      <w:r>
        <w:rPr>
          <w:rFonts w:hint="eastAsia" w:cs="宋体"/>
          <w:b w:val="0"/>
          <w:bCs w:val="0"/>
          <w:sz w:val="32"/>
          <w:szCs w:val="21"/>
          <w:u w:val="none"/>
          <w:lang w:val="en-US" w:eastAsia="zh-CN"/>
        </w:rPr>
        <w:t>元，</w:t>
      </w:r>
      <w:r>
        <w:rPr>
          <w:rFonts w:hint="eastAsia" w:cs="宋体"/>
          <w:sz w:val="32"/>
          <w:lang w:val="en-US" w:eastAsia="zh-CN"/>
        </w:rPr>
        <w:t>（大写：壹万陆仟肆佰元整）</w:t>
      </w:r>
      <w:r>
        <w:rPr>
          <w:rFonts w:hint="eastAsia" w:cs="宋体"/>
          <w:sz w:val="32"/>
          <w:u w:val="none"/>
          <w:lang w:val="en-US" w:eastAsia="zh-CN"/>
        </w:rPr>
        <w:t>。拍摄完成前甲方有权要求乙方团队成员替换或迭代。（所产生的费用差额，采取多退少补形式，甲乙双方协商进行）。</w:t>
      </w:r>
    </w:p>
    <w:p>
      <w:pPr>
        <w:pStyle w:val="3"/>
        <w:numPr>
          <w:ilvl w:val="0"/>
          <w:numId w:val="2"/>
        </w:numPr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8"/>
          <w:lang w:val="en-US" w:eastAsia="zh-CN" w:bidi="zh-CN"/>
        </w:rPr>
        <w:t>乙方应在甲方付款前3个工作日内开具对应金额的增值税专用发票，若乙方未按照本合同约定，按时、足额的提供合规发票，甲方有权顺延支付对应费用。</w:t>
      </w:r>
    </w:p>
    <w:p>
      <w:pPr>
        <w:pStyle w:val="3"/>
        <w:numPr>
          <w:ilvl w:val="0"/>
          <w:numId w:val="2"/>
        </w:numPr>
        <w:ind w:firstLine="1280" w:firstLineChars="400"/>
        <w:rPr>
          <w:rFonts w:hint="default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合同内所约定的合作方式，仅限于该合同内阐述清晰表达的内容；若甲方在约定的内容外提出追加的服务项目，其相关服费用由甲乙双方进行协商。</w:t>
      </w:r>
      <w:bookmarkStart w:id="2" w:name="_GoBack"/>
      <w:bookmarkEnd w:id="2"/>
    </w:p>
    <w:p>
      <w:pPr>
        <w:pStyle w:val="3"/>
        <w:numPr>
          <w:ilvl w:val="0"/>
          <w:numId w:val="2"/>
        </w:numPr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乙方收款及开票信息如下：</w:t>
      </w:r>
    </w:p>
    <w:p>
      <w:pPr>
        <w:pStyle w:val="3"/>
        <w:ind w:firstLine="1285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对公账户：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名称：库尔勒景云文化传媒工作室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税号：92652801MADC1CAQ63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法人：慕容景云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电话：15899006370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开户行：中国建设银行股份有限公司库尔勒新市区支行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账号：65050170883700001511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行号：105888000127</w:t>
      </w:r>
    </w:p>
    <w:p>
      <w:pPr>
        <w:pStyle w:val="3"/>
        <w:ind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————————————————————————</w:t>
      </w:r>
    </w:p>
    <w:p>
      <w:pPr>
        <w:pStyle w:val="3"/>
        <w:ind w:firstLine="1285" w:firstLineChars="400"/>
        <w:rPr>
          <w:rFonts w:hint="default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个人账户：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名称：慕容景云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电话：15899006370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微信直转：15899006370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支付宝直转：15899006370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numPr>
          <w:ilvl w:val="0"/>
          <w:numId w:val="1"/>
        </w:numPr>
        <w:ind w:left="0" w:leftChars="0"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双方的权利与义务</w:t>
      </w:r>
    </w:p>
    <w:p>
      <w:pPr>
        <w:pStyle w:val="3"/>
        <w:numPr>
          <w:ilvl w:val="0"/>
          <w:numId w:val="0"/>
        </w:numPr>
        <w:ind w:leftChars="400" w:right="0" w:rightChars="0"/>
        <w:rPr>
          <w:rFonts w:hint="eastAsia" w:cs="宋体"/>
          <w:b/>
          <w:bCs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1、甲、乙双方均应指派专人进行视频拍摄、制作的的相关事宜沟通。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2、甲方负责协助乙方前期拍摄，并配合乙方提供前期拍摄及后期制作所的相关元素。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3、乙方负责完成全部视频的创意策划以及脚本撰写，制定拍摄计划，并组织好前期拍摄和后期制作等相关工作。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4、乙方承诺， 完成的视频脚本、视频、录音和其他资料的相关知识产权在甲方付清所有款项后，全部归甲方所有。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5、根据服务类型的不同，要甲方向乙方提供必要的前期资料（包括但不限于甲方营业执照、对公账户、产品和服务的相关信息等，以便于乙方进行拍摄制作。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6、甲方保证所提供的材资料符合所有现行法律、法规的相关要求。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7、乙方有权依照现行法律、法规对甲方提供的资料和信息进行查验，对涉嫌违法、违规或有可能会给双方带来不利影响的内容，乙方有权要求修正并拒绝拍摄。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8、乙方承诺了解视频平台的相关规则，且使用的内容素材无任何侵权行为，如因乙方原因造成的侵权，所涉及的纠纷或赔偿由乙方独立承担。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9、乙方确保参加拍摄出镜的人员均有肖像权的授权，并且无需甲方额外支付任何费用，且甲方可以长久使用，如出现任何肖像权问题均有乙方负责处理，若涉及纠纷或赔偿亦由乙方独立承担。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numPr>
          <w:ilvl w:val="0"/>
          <w:numId w:val="1"/>
        </w:numPr>
        <w:ind w:left="0" w:leftChars="0"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保密条款</w:t>
      </w:r>
    </w:p>
    <w:p>
      <w:pPr>
        <w:pStyle w:val="3"/>
        <w:numPr>
          <w:ilvl w:val="0"/>
          <w:numId w:val="0"/>
        </w:numPr>
        <w:ind w:leftChars="400" w:right="0" w:rightChars="0"/>
        <w:rPr>
          <w:rFonts w:hint="eastAsia" w:cs="宋体"/>
          <w:b/>
          <w:bCs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1、在本同有效期内及合同解除、终止、撤销后，双方均不得将合同内容（包括但不限于合价格、实施万案、工作报告等）及合同厦行期间获知的对方商业秘密向第三方披露或公开。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2、商业秘密概括地描述为，现在和将来归属于一方的业务数据、业务模式和流程、技术资料、软件程序财务和其他能为该方带来利益或影响的商业资料。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3、保密义务并不因本台同的解除、终止、撤销而失效。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numPr>
          <w:ilvl w:val="0"/>
          <w:numId w:val="1"/>
        </w:numPr>
        <w:ind w:left="0" w:leftChars="0"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合同的解除</w:t>
      </w:r>
    </w:p>
    <w:p>
      <w:pPr>
        <w:pStyle w:val="3"/>
        <w:numPr>
          <w:ilvl w:val="0"/>
          <w:numId w:val="0"/>
        </w:numPr>
        <w:ind w:leftChars="400" w:right="0" w:rightChars="0"/>
        <w:rPr>
          <w:rFonts w:hint="eastAsia" w:cs="宋体"/>
          <w:b/>
          <w:bCs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本合同在下述情况下解除，提出合同解除的一方应提前15天以书面形式通知另一方。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1、双方协商一致解除本合同；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2、本合同期限届满，双方同意解除本合同的；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3、任意一方欲提前解除本合同，应提前通知对方。甲方提前解除合同的，无权要求乙方返还已支付拍摄并发布的费用，并应对乙方遭受的损失承担一定赔偿责任；乙方无故解除合同的，应双倍返还上述费用。本合同其他条款对合同的解除另有约定的，从其约定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4、任何一方没有行使其权利或没有就对方的违约行为采取任何行动，不应被视为是对权利的放弃或对追究违约责任或义务的放弃。任何一方放弃针对对方的任何权利，或放弃追究对方的任何过失，不应视为对任何其他权利或追究任何其他过失的放弃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5、任何一方违反本合同，给对方造成损失的，还应赔偿损失。在本合同其他条款对违约有具体约定时，从其约定。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6、因不可抗力或者其他意外事件发生，致使本合同的履行不可能、不必要或者无意义的，任意一方均可以解除本合同。遭受不可抗力、</w:t>
      </w:r>
      <w:r>
        <w:rPr>
          <w:rFonts w:hint="eastAsia" w:cs="宋体"/>
          <w:sz w:val="32"/>
          <w:lang w:val="en-US" w:eastAsia="zh-CN"/>
        </w:rPr>
        <w:tab/>
      </w:r>
      <w:r>
        <w:rPr>
          <w:rFonts w:hint="eastAsia" w:cs="宋体"/>
          <w:sz w:val="32"/>
          <w:lang w:val="en-US" w:eastAsia="zh-CN"/>
        </w:rPr>
        <w:t>意外事件的一方全部或部分不能履行本合同、解除或迟延履行本合同的，应将事件情况以书面形式通知另一方并向另一方提交相应的证明。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7、本合同所称不可抗力、意外事件是指不能预见、不能克服并不能避免且对一方当事人造成重大影响的客观事件， 包括但不限于自然灾害如洪水、地震、火灾、疫情和风暴等，以及社会事件，如战争、动乱、政府行为、电信原因等。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numPr>
          <w:ilvl w:val="0"/>
          <w:numId w:val="1"/>
        </w:numPr>
        <w:ind w:left="0" w:leftChars="0"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争议的解决方式</w:t>
      </w:r>
    </w:p>
    <w:p>
      <w:pPr>
        <w:pStyle w:val="3"/>
        <w:numPr>
          <w:ilvl w:val="0"/>
          <w:numId w:val="0"/>
        </w:numPr>
        <w:ind w:leftChars="400" w:right="0" w:rightChars="0"/>
        <w:rPr>
          <w:rFonts w:hint="eastAsia" w:cs="宋体"/>
          <w:b/>
          <w:bCs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双方在履行合同过程中如有未尽事宜或发生争议的，双方应友好协商，妥善解决。如确实协商不成的，可向甲方所在地人民法院提起诉讼解决。甲方为主张权利产生的所有费用(包括但不限于律师费、诉讼收费、保全费、诉讼保全担保费、公证费、鉴定费、评估费、以及因诉讼产生的交通费与住宿费等相关合理费用等)均由乙方进行承担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5" w:firstLineChars="400"/>
        <w:rPr>
          <w:rFonts w:hint="eastAsia" w:cs="宋体"/>
          <w:b/>
          <w:bCs/>
          <w:sz w:val="32"/>
          <w:lang w:val="en-US" w:eastAsia="zh-CN"/>
        </w:rPr>
      </w:pPr>
      <w:r>
        <w:rPr>
          <w:rFonts w:hint="eastAsia" w:cs="宋体"/>
          <w:b/>
          <w:bCs/>
          <w:sz w:val="32"/>
          <w:lang w:val="en-US" w:eastAsia="zh-CN"/>
        </w:rPr>
        <w:t>第九条</w:t>
      </w:r>
      <w:r>
        <w:rPr>
          <w:rFonts w:hint="eastAsia" w:cs="宋体"/>
          <w:b/>
          <w:bCs/>
          <w:sz w:val="32"/>
          <w:lang w:val="en-US" w:eastAsia="zh-CN"/>
        </w:rPr>
        <w:tab/>
      </w:r>
      <w:r>
        <w:rPr>
          <w:rFonts w:hint="eastAsia" w:cs="宋体"/>
          <w:b/>
          <w:bCs/>
          <w:sz w:val="32"/>
          <w:lang w:val="en-US" w:eastAsia="zh-CN"/>
        </w:rPr>
        <w:t>其他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1、甲乙双方应本着诚实信用的原则，完整履行本合同的约定内容。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2、本合同的有关条款或者约定，若与双方以前签署的有关条款，或与以前的有关陈述不一致或相抵触的，以本合同为准；但经双方协商一致同意保留的除外。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3、未尽事宜双方可通过协商的方式拟定补充协议，补充协议与本协议具有同等法律效力。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4、本合同一式两份，双方各执一份，具有同等法律效力。</w:t>
      </w:r>
    </w:p>
    <w:p>
      <w:pPr>
        <w:pStyle w:val="3"/>
        <w:rPr>
          <w:rFonts w:hint="default" w:cs="宋体"/>
          <w:color w:val="7F7F7F" w:themeColor="background1" w:themeShade="80"/>
          <w:sz w:val="32"/>
          <w:lang w:val="en-US" w:eastAsia="zh-CN"/>
        </w:rPr>
      </w:pP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截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--------------------------------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止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--------------------------</w:t>
      </w:r>
      <w:r>
        <w:rPr>
          <w:rFonts w:hint="eastAsia" w:cs="宋体"/>
          <w:b w:val="0"/>
          <w:bCs w:val="0"/>
          <w:color w:val="7F7F7F" w:themeColor="background1" w:themeShade="80"/>
          <w:sz w:val="18"/>
          <w:szCs w:val="16"/>
          <w:lang w:val="en-US" w:eastAsia="zh-CN"/>
        </w:rPr>
        <w:t>线</w:t>
      </w:r>
      <w:r>
        <w:rPr>
          <w:rFonts w:hint="eastAsia" w:cs="宋体"/>
          <w:b/>
          <w:bCs/>
          <w:color w:val="7F7F7F" w:themeColor="background1" w:themeShade="80"/>
          <w:sz w:val="32"/>
          <w:lang w:val="en-US" w:eastAsia="zh-CN"/>
        </w:rPr>
        <w:t>----------------</w:t>
      </w: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640" w:firstLineChars="2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甲方（盖章）：                                     乙方（盖章）：</w:t>
      </w:r>
    </w:p>
    <w:p>
      <w:pPr>
        <w:pStyle w:val="3"/>
        <w:ind w:firstLine="640" w:firstLineChars="2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640" w:firstLineChars="200"/>
        <w:rPr>
          <w:rFonts w:hint="default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代表签字：                                         代表签字：</w:t>
      </w:r>
    </w:p>
    <w:p>
      <w:pPr>
        <w:pStyle w:val="3"/>
        <w:ind w:firstLine="640" w:firstLineChars="2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1280" w:firstLineChars="400"/>
        <w:rPr>
          <w:rFonts w:hint="eastAsia" w:cs="宋体"/>
          <w:sz w:val="32"/>
          <w:lang w:val="en-US" w:eastAsia="zh-CN"/>
        </w:rPr>
      </w:pPr>
    </w:p>
    <w:p>
      <w:pPr>
        <w:pStyle w:val="3"/>
        <w:ind w:firstLine="640" w:firstLineChars="200"/>
        <w:rPr>
          <w:rFonts w:hint="eastAsia" w:cs="宋体"/>
          <w:sz w:val="32"/>
          <w:lang w:val="en-US" w:eastAsia="zh-CN"/>
        </w:rPr>
      </w:pPr>
      <w:r>
        <w:rPr>
          <w:rFonts w:hint="eastAsia" w:cs="宋体"/>
          <w:sz w:val="32"/>
          <w:lang w:val="en-US" w:eastAsia="zh-CN"/>
        </w:rPr>
        <w:t>签订日期：                                         签订日期：</w:t>
      </w:r>
    </w:p>
    <w:p>
      <w:pPr>
        <w:pStyle w:val="3"/>
        <w:ind w:firstLine="640" w:firstLineChars="200"/>
        <w:rPr>
          <w:rFonts w:hint="eastAsia" w:cs="宋体"/>
          <w:sz w:val="32"/>
          <w:lang w:val="en-US" w:eastAsia="zh-CN"/>
        </w:rPr>
      </w:pPr>
    </w:p>
    <w:sectPr>
      <w:pgSz w:w="19120" w:h="27060"/>
      <w:pgMar w:top="2340" w:right="2500" w:bottom="280" w:left="2720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  <w:sz w:val="18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1DAB8"/>
    <w:multiLevelType w:val="singleLevel"/>
    <w:tmpl w:val="80F1DAB8"/>
    <w:lvl w:ilvl="0" w:tentative="0">
      <w:start w:val="1"/>
      <w:numFmt w:val="chineseCounting"/>
      <w:lvlText w:val="第%1条"/>
      <w:lvlJc w:val="left"/>
      <w:rPr>
        <w:rFonts w:hint="eastAsia"/>
      </w:rPr>
    </w:lvl>
  </w:abstractNum>
  <w:abstractNum w:abstractNumId="1">
    <w:nsid w:val="5E2D31FE"/>
    <w:multiLevelType w:val="singleLevel"/>
    <w:tmpl w:val="5E2D31F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MzhkMjliNjVmYjRmOGExNzZhNTFmNjRiM2YyZWIifQ=="/>
  </w:docVars>
  <w:rsids>
    <w:rsidRoot w:val="00000000"/>
    <w:rsid w:val="1AF86F28"/>
    <w:rsid w:val="31173950"/>
    <w:rsid w:val="6710121A"/>
    <w:rsid w:val="72F40B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jc w:val="center"/>
      <w:outlineLvl w:val="1"/>
    </w:pPr>
    <w:rPr>
      <w:rFonts w:ascii="宋体" w:hAnsi="宋体" w:eastAsia="宋体" w:cs="宋体"/>
      <w:sz w:val="42"/>
      <w:szCs w:val="42"/>
      <w:lang w:val="zh-CN" w:eastAsia="zh-CN" w:bidi="zh-CN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autoRedefine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autoRedefine/>
    <w:qFormat/>
    <w:uiPriority w:val="1"/>
    <w:pPr>
      <w:spacing w:line="332" w:lineRule="exact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短视频委托拍摄制作协议.docx</Template>
  <Pages>4</Pages>
  <Words>2846</Words>
  <Characters>3187</Characters>
  <Lines>0</Lines>
  <Paragraphs>0</Paragraphs>
  <TotalTime>0</TotalTime>
  <ScaleCrop>false</ScaleCrop>
  <LinksUpToDate>false</LinksUpToDate>
  <CharactersWithSpaces>3414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2024-05-28T00:43:00Z</dcterms:created>
  <dc:creator>慕容</dc:creator>
  <cp:lastModifiedBy>乌拉</cp:lastModifiedBy>
  <dcterms:modified xsi:type="dcterms:W3CDTF">2025-03-20T17:15:21Z</dcterms:modified>
  <dc:subject>bingdian001.com</dc:subject>
  <dc:title>bingdian001.com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2020-12-04T00:00:00Z</vt:filetime>
  </property>
  <property fmtid="{D5CDD505-2E9C-101B-9397-08002B2CF9AE}" pid="3" name="Creator">
    <vt:lpwstr>bingdian001.com</vt:lpwstr>
  </property>
  <property fmtid="{D5CDD505-2E9C-101B-9397-08002B2CF9AE}" pid="4" name="LastSaved">
    <vt:filetime>2020-12-04T00:00:00Z</vt:filetime>
  </property>
  <property fmtid="{D5CDD505-2E9C-101B-9397-08002B2CF9AE}" pid="5" name="KSOProductBuildVer">
    <vt:lpwstr>2052-12.1.0.16417</vt:lpwstr>
  </property>
  <property fmtid="{D5CDD505-2E9C-101B-9397-08002B2CF9AE}" pid="6" name="ICV">
    <vt:lpwstr>AED06F65156C4BA9AB4BFA4876A55FB3_13</vt:lpwstr>
  </property>
  <property fmtid="{D5CDD505-2E9C-101B-9397-08002B2CF9AE}" pid="7" name="KSOTemplateDocerSaveRecord">
    <vt:lpwstr>eyJoZGlkIjoiMDJjMWI4NGU2MTI0YzdiYWE4N2VkYjZmN2RjYzNjNDciLCJ1c2VySWQiOiIyNTI3ODg5NjQifQ==</vt:lpwstr>
  </property>
</Properties>
</file>