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2DB76F">
      <w:pPr>
        <w:jc w:val="center"/>
        <w:rPr>
          <w:rFonts w:hint="eastAsia" w:eastAsiaTheme="minorEastAsia"/>
          <w:sz w:val="96"/>
          <w:szCs w:val="144"/>
          <w:lang w:val="en-US" w:eastAsia="zh-CN"/>
        </w:rPr>
      </w:pPr>
      <w:r>
        <w:rPr>
          <w:rFonts w:hint="eastAsia"/>
          <w:sz w:val="96"/>
          <w:szCs w:val="144"/>
        </w:rPr>
        <w:t>测试用虚拟项目画堂</w:t>
      </w:r>
      <w:r>
        <w:rPr>
          <w:rFonts w:hint="eastAsia"/>
          <w:sz w:val="96"/>
          <w:szCs w:val="144"/>
          <w:lang w:val="en-US" w:eastAsia="zh-CN"/>
        </w:rPr>
        <w:t>门窗100万</w:t>
      </w:r>
      <w:r>
        <w:rPr>
          <w:rFonts w:hint="eastAsia"/>
          <w:sz w:val="96"/>
          <w:szCs w:val="144"/>
        </w:rPr>
        <w:t>专包</w:t>
      </w:r>
      <w:r>
        <w:rPr>
          <w:rFonts w:hint="eastAsia"/>
          <w:sz w:val="96"/>
          <w:szCs w:val="144"/>
          <w:lang w:val="en-US" w:eastAsia="zh-CN"/>
        </w:rPr>
        <w:t>合同</w:t>
      </w:r>
      <w:bookmarkStart w:id="0" w:name="_GoBack"/>
      <w:bookmarkEnd w:id="0"/>
    </w:p>
    <w:p w14:paraId="72FCD9ED">
      <w:pPr>
        <w:rPr>
          <w:rFonts w:hint="eastAsia"/>
          <w:sz w:val="96"/>
          <w:szCs w:val="144"/>
          <w:lang w:val="en-US" w:eastAsia="zh-CN"/>
        </w:rPr>
      </w:pPr>
    </w:p>
    <w:p w14:paraId="6572AAA7">
      <w:pPr>
        <w:rPr>
          <w:rFonts w:hint="default"/>
          <w:sz w:val="56"/>
          <w:szCs w:val="72"/>
          <w:lang w:val="en-US" w:eastAsia="zh-CN"/>
        </w:rPr>
      </w:pPr>
      <w:r>
        <w:rPr>
          <w:rFonts w:hint="eastAsia"/>
          <w:sz w:val="56"/>
          <w:szCs w:val="72"/>
          <w:lang w:val="en-US" w:eastAsia="zh-CN"/>
        </w:rPr>
        <w:t>甲方：通力建设股份公司</w:t>
      </w:r>
    </w:p>
    <w:p w14:paraId="7C117E84">
      <w:pPr>
        <w:rPr>
          <w:rFonts w:hint="default"/>
          <w:sz w:val="56"/>
          <w:szCs w:val="72"/>
          <w:lang w:val="en-US" w:eastAsia="zh-CN"/>
        </w:rPr>
      </w:pPr>
      <w:r>
        <w:rPr>
          <w:rFonts w:hint="eastAsia"/>
          <w:sz w:val="56"/>
          <w:szCs w:val="72"/>
          <w:lang w:val="en-US" w:eastAsia="zh-CN"/>
        </w:rPr>
        <w:t>乙方：宏阅门窗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37011F"/>
    <w:rsid w:val="060E6541"/>
    <w:rsid w:val="0B37011F"/>
    <w:rsid w:val="384B147F"/>
    <w:rsid w:val="566C201F"/>
    <w:rsid w:val="70E8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</Words>
  <Characters>49</Characters>
  <Lines>0</Lines>
  <Paragraphs>0</Paragraphs>
  <TotalTime>0</TotalTime>
  <ScaleCrop>false</ScaleCrop>
  <LinksUpToDate>false</LinksUpToDate>
  <CharactersWithSpaces>49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2025-01-09T10:05:00Z</dcterms:created>
  <dc:creator>今天</dc:creator>
  <cp:lastModifiedBy>今天</cp:lastModifiedBy>
  <dcterms:modified xsi:type="dcterms:W3CDTF">2025-01-09T10:30:39Z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ABCA1EC0FBC04FC38A4A1992FFB8141F_11</vt:lpwstr>
  </property>
  <property fmtid="{D5CDD505-2E9C-101B-9397-08002B2CF9AE}" pid="4" name="KSOTemplateDocerSaveRecord">
    <vt:lpwstr>eyJoZGlkIjoiNjIxOGE2NGMwZDIyY2Y1NTgyNDA0OWQzMzZkYjRhOTkiLCJ1c2VySWQiOiIzMDY4NjIxNTEifQ==</vt:lpwstr>
  </property>
</Properties>
</file>